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93"/>
      </w:tblGrid>
      <w:tr w:rsidR="00C234B5" w:rsidTr="00EA7143">
        <w:trPr>
          <w:trHeight w:val="1019"/>
        </w:trPr>
        <w:tc>
          <w:tcPr>
            <w:tcW w:w="7196" w:type="dxa"/>
          </w:tcPr>
          <w:p w:rsidR="00C234B5" w:rsidRDefault="00C234B5" w:rsidP="00EA71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7325F" w:rsidRDefault="00C447BE" w:rsidP="00EA7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67325F" w:rsidRDefault="0067325F" w:rsidP="00EA7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4B5" w:rsidRDefault="009F700A" w:rsidP="00EA7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C234B5" w:rsidRDefault="00C234B5" w:rsidP="00EA7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4B5" w:rsidRDefault="00C234B5" w:rsidP="00EA71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C234B5" w:rsidRDefault="00C234B5" w:rsidP="00C234B5">
      <w:pPr>
        <w:spacing w:before="720"/>
        <w:rPr>
          <w:rFonts w:ascii="Times New Roman" w:hAnsi="Times New Roman"/>
          <w:b/>
          <w:cap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ПЕРЕЧЕНЬ </w:t>
      </w:r>
    </w:p>
    <w:p w:rsidR="00C234B5" w:rsidRDefault="00C234B5" w:rsidP="00C234B5">
      <w:pPr>
        <w:spacing w:after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исполнительн</w:t>
      </w:r>
      <w:r w:rsidR="0028765C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ых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="0028765C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 xml:space="preserve">органов 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Кировской области отраслевой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br/>
        <w:t xml:space="preserve">(межотраслевой) компетенции, к сфере деятельности которых относится вид экономической деятельности, осуществляемый </w:t>
      </w:r>
      <w:r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br/>
        <w:t>в результате реализации инвестиционного проекта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6379"/>
      </w:tblGrid>
      <w:tr w:rsidR="008E325E" w:rsidRPr="00220BBE" w:rsidTr="004B39FD">
        <w:trPr>
          <w:tblHeader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№</w:t>
            </w:r>
          </w:p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п/п</w:t>
            </w:r>
          </w:p>
        </w:tc>
        <w:tc>
          <w:tcPr>
            <w:tcW w:w="2410" w:type="dxa"/>
            <w:vAlign w:val="center"/>
          </w:tcPr>
          <w:p w:rsidR="008E325E" w:rsidRPr="00220BBE" w:rsidRDefault="008E325E" w:rsidP="00E47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Наименование исполнительного органа Кировской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Сфера реализации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инвестиционного проекта</w:t>
            </w:r>
          </w:p>
        </w:tc>
      </w:tr>
      <w:tr w:rsidR="008E325E" w:rsidRPr="00220BBE" w:rsidTr="004B39FD">
        <w:trPr>
          <w:trHeight w:val="330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410" w:type="dxa"/>
          </w:tcPr>
          <w:p w:rsidR="008E325E" w:rsidRPr="00220BBE" w:rsidRDefault="008E325E" w:rsidP="00E47E6F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сельского хозяй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ства и продо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вольствия Киров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 частных инвесторов</w:t>
            </w:r>
            <w:r w:rsidR="00DF3F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Общероссийским классификатором видов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экономической деятельности (далее – ОКВЭД)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сельскому хозяйству, обрабатывающим производствам в сфере пищевой промышленности; 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защите и поощрении капиталовложений в соответствии с Федеральным </w:t>
            </w:r>
            <w:hyperlink r:id="rId6" w:tooltip="consultantplus://offline/ref=A18DC16FDD6AA28E7F247BB63C688DEAC3AA61FB3C7DE93B9654CF09D15EF2AF824F172059F4D4801301005AACS6t5N" w:history="1">
              <w:r w:rsidRPr="00220BBE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от 01.04.2020 № 69-ФЗ «О защите и поощрении капиталовложений в Российской Федерации» (далее – Федеральный </w:t>
            </w:r>
            <w:hyperlink r:id="rId7" w:tooltip="consultantplus://offline/ref=A18DC16FDD6AA28E7F247BB63C688DEAC3AA61FB3C7DE93B9654CF09D15EF2AF824F172059F4D4801301005AACS6t5N" w:history="1">
              <w:r w:rsidRPr="00220BBE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39F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от 01.04.2020 № 69-ФЗ);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от 06.03.2017 № 51-ЗО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в целях предоставления земельных участков в аренду без проведения торгов» (далее – Закон Кировской области от 06.03.2017 № 51-ЗО)</w:t>
            </w:r>
          </w:p>
        </w:tc>
      </w:tr>
      <w:tr w:rsidR="008E325E" w:rsidRPr="00220BBE" w:rsidTr="004B39FD">
        <w:trPr>
          <w:trHeight w:val="330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2</w:t>
            </w:r>
          </w:p>
        </w:tc>
        <w:tc>
          <w:tcPr>
            <w:tcW w:w="2410" w:type="dxa"/>
          </w:tcPr>
          <w:p w:rsidR="008E325E" w:rsidRPr="00220BBE" w:rsidRDefault="008E325E" w:rsidP="00E47E6F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лесного хозяй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ства Кировской области  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 частных инвесторов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лесному хозяйству;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соглашений о защите 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</w:t>
            </w:r>
            <w:r w:rsidR="0087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от 06.03.2017 № 51-ЗО</w:t>
            </w:r>
          </w:p>
        </w:tc>
      </w:tr>
      <w:tr w:rsidR="008E325E" w:rsidRPr="00220BBE" w:rsidTr="004B39FD">
        <w:trPr>
          <w:trHeight w:val="330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410" w:type="dxa"/>
          </w:tcPr>
          <w:p w:rsidR="008E325E" w:rsidRPr="00220BBE" w:rsidRDefault="008E325E" w:rsidP="00E47E6F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спорта Киров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        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деятельности в области спорта;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защите и поощрении капиталовложений в соответствии с Федеральным законом от 01.04.2020 № 69-ФЗ;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</w:t>
            </w:r>
            <w:r w:rsidR="0087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от 06.03.2017 № 51-ЗО</w:t>
            </w:r>
          </w:p>
        </w:tc>
      </w:tr>
      <w:tr w:rsidR="008E325E" w:rsidRPr="00220BBE" w:rsidTr="004B39FD">
        <w:trPr>
          <w:trHeight w:val="330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2410" w:type="dxa"/>
          </w:tcPr>
          <w:p w:rsidR="008E325E" w:rsidRPr="00220BBE" w:rsidRDefault="008E325E" w:rsidP="00E47E6F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молодежной по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литики Киров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        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деятельности по организации отдыха детей и их оздоровления;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защите и поощрении капиталовложений в соответствии с Федеральным законом от 01.04.2020 № 69-ФЗ;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</w:t>
            </w:r>
            <w:r w:rsidR="00E2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от 06.03.2017 № 51-ЗО</w:t>
            </w:r>
          </w:p>
        </w:tc>
      </w:tr>
      <w:tr w:rsidR="008E325E" w:rsidRPr="00220BBE" w:rsidTr="004B39FD">
        <w:trPr>
          <w:trHeight w:val="330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2410" w:type="dxa"/>
          </w:tcPr>
          <w:p w:rsidR="008E325E" w:rsidRPr="00220BBE" w:rsidRDefault="009A6B8A" w:rsidP="009A6B8A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Министерство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промышленнос-ти</w:t>
            </w:r>
            <w:proofErr w:type="spellEnd"/>
            <w:proofErr w:type="gramEnd"/>
            <w:r w:rsidR="008E325E"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п</w:t>
            </w:r>
            <w:r w:rsidR="004B39FD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редпринима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="004B39FD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тель</w:t>
            </w:r>
            <w:r w:rsidR="008E325E"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ства и тор</w:t>
            </w: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="008E325E"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говли Кировской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обрабатывающему производству,          за исключением сферы пищевой промышленности, профессиональной, научной и технической деятельности;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включенные в перечень приоритетных инвестиционных проектов в целях развития лесного комплекса в соответствии с постановлением Правительства Российской Федерации от 23.02.2018 № 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в рамках специальн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Федеральным</w:t>
            </w:r>
            <w:r w:rsidR="00877B7E">
              <w:rPr>
                <w:rFonts w:ascii="Times New Roman" w:hAnsi="Times New Roman" w:cs="Times New Roman"/>
                <w:sz w:val="28"/>
                <w:szCs w:val="28"/>
              </w:rPr>
              <w:t xml:space="preserve"> законом от 31.12.2014 № 488-ФЗ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«О промышленной политике в Российской Федерации»; 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                      в рамках соглашений о защите и поощрении капиталовложений в соответствии с Федеральным законом от 01.04.2020 № 69-ФЗ;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</w:t>
            </w:r>
            <w:r w:rsidR="0087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от 06.03.2017 № 51-ЗО</w:t>
            </w:r>
          </w:p>
        </w:tc>
      </w:tr>
      <w:tr w:rsidR="008E325E" w:rsidRPr="00220BBE" w:rsidTr="004B39FD">
        <w:trPr>
          <w:trHeight w:val="330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410" w:type="dxa"/>
          </w:tcPr>
          <w:p w:rsidR="008E325E" w:rsidRPr="00220BBE" w:rsidRDefault="008E325E" w:rsidP="00DF3F0B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образования Ки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ровской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ОКВЭД к деятельности в области образования; 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  в рамках соглашений о защите и поощрении капиталовложений в соответствии с Федеральным законом от 01.04.2020 № 69-ФЗ; </w:t>
            </w:r>
          </w:p>
          <w:p w:rsidR="008E325E" w:rsidRPr="00220BBE" w:rsidRDefault="008E325E" w:rsidP="00E2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от 06.03.2017 </w:t>
            </w:r>
            <w:r w:rsidR="00E2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№ 51-ЗО </w:t>
            </w:r>
          </w:p>
        </w:tc>
      </w:tr>
      <w:tr w:rsidR="008E325E" w:rsidRPr="00220BBE" w:rsidTr="004B39FD">
        <w:trPr>
          <w:trHeight w:val="330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7</w:t>
            </w:r>
          </w:p>
        </w:tc>
        <w:tc>
          <w:tcPr>
            <w:tcW w:w="2410" w:type="dxa"/>
          </w:tcPr>
          <w:p w:rsidR="008E325E" w:rsidRPr="00220BBE" w:rsidRDefault="008E325E" w:rsidP="00DF3F0B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здравоохранения Кировской об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ОКВЭД к деятельности в области здравоохранения; 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защите и поощрении капиталовложений в соответствии с Федеральным законом от 01.04.2020 № 69-ФЗ;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</w:t>
            </w:r>
            <w:r w:rsidR="00E51D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от 06.03.2017 № 51-ЗО </w:t>
            </w:r>
          </w:p>
        </w:tc>
      </w:tr>
      <w:tr w:rsidR="008E325E" w:rsidRPr="00220BBE" w:rsidTr="004B39FD">
        <w:trPr>
          <w:trHeight w:val="330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410" w:type="dxa"/>
          </w:tcPr>
          <w:p w:rsidR="008E325E" w:rsidRPr="00220BBE" w:rsidRDefault="008E325E" w:rsidP="004B39FD">
            <w:pPr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социального раз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вития Кировской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ОКВЭД к деятельности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услуг; 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проекты, реализуемые в рамках соглашений о защите и поощрении капиталовложений в соответствии с Федеральным законом от 01.04.2020 № 69-ФЗ;</w:t>
            </w:r>
          </w:p>
          <w:p w:rsidR="008E325E" w:rsidRPr="00220BBE" w:rsidRDefault="008E325E" w:rsidP="00E2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 создании (реконструкции) объектов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социально-культурного и коммунально-бытового назначения и реализации масштабных инвестиционных проектов в соответствии</w:t>
            </w:r>
            <w:r w:rsidR="00D55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 Законом Кировской области от 06.03.2017 </w:t>
            </w:r>
            <w:r w:rsidR="00E2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№ 51-ЗО </w:t>
            </w:r>
          </w:p>
        </w:tc>
      </w:tr>
      <w:tr w:rsidR="008E325E" w:rsidRPr="00220BBE" w:rsidTr="004B39FD">
        <w:trPr>
          <w:trHeight w:val="768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2410" w:type="dxa"/>
          </w:tcPr>
          <w:p w:rsidR="008E325E" w:rsidRPr="00220BBE" w:rsidRDefault="008E325E" w:rsidP="004B39FD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культуры Киров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 частных инвесторов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деятельности в области культуры;</w:t>
            </w:r>
          </w:p>
          <w:p w:rsidR="008E325E" w:rsidRPr="00220BBE" w:rsidRDefault="008E325E" w:rsidP="00E47E6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в рамках соглашений о защите и поощрении капиталовложений в соответствии с Федеральным законом от 01.04.2020 № 69-ФЗ;</w:t>
            </w:r>
          </w:p>
          <w:p w:rsidR="008E325E" w:rsidRPr="00220BBE" w:rsidRDefault="008E325E" w:rsidP="00E47E6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</w:t>
            </w:r>
            <w:r w:rsidR="00E51D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от 06.03.2017 № 51-ЗО </w:t>
            </w:r>
          </w:p>
        </w:tc>
      </w:tr>
      <w:tr w:rsidR="008E325E" w:rsidRPr="00220BBE" w:rsidTr="004B39FD">
        <w:trPr>
          <w:trHeight w:val="399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2410" w:type="dxa"/>
          </w:tcPr>
          <w:p w:rsidR="008E325E" w:rsidRPr="00220BBE" w:rsidRDefault="008E325E" w:rsidP="004B39FD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Министерство транспорта Ки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ровской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соглашений о защите 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8E325E" w:rsidRPr="00220BBE" w:rsidRDefault="008E325E" w:rsidP="00D55E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r w:rsidR="00D55EC1">
              <w:rPr>
                <w:rFonts w:ascii="Times New Roman" w:hAnsi="Times New Roman" w:cs="Times New Roman"/>
                <w:sz w:val="28"/>
                <w:szCs w:val="28"/>
              </w:rPr>
              <w:t xml:space="preserve">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в рамках соглашений о взаимодействии</w:t>
            </w:r>
            <w:r w:rsidR="00D55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</w:t>
            </w:r>
            <w:r w:rsidR="00E51D7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от 06.03.2017 № 51-ЗО </w:t>
            </w:r>
          </w:p>
        </w:tc>
      </w:tr>
      <w:tr w:rsidR="008E325E" w:rsidRPr="00220BBE" w:rsidTr="004B39FD">
        <w:trPr>
          <w:trHeight w:val="768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2410" w:type="dxa"/>
          </w:tcPr>
          <w:p w:rsidR="008E325E" w:rsidRPr="00220BBE" w:rsidRDefault="008E325E" w:rsidP="00E51D71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информационных технологий и связи Кировской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в рамках соглашений о защите и поощрении капиталовложений в соответствии с Федеральным законом от 01.04.2020 № 69-ФЗ;</w:t>
            </w:r>
          </w:p>
          <w:p w:rsidR="008E325E" w:rsidRPr="00220BBE" w:rsidRDefault="008E325E" w:rsidP="00E2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</w:t>
            </w:r>
            <w:r w:rsidR="00D55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Законом Кировской области от 06.03.2017 </w:t>
            </w:r>
            <w:r w:rsidR="00E2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№ 51-ЗО</w:t>
            </w:r>
          </w:p>
        </w:tc>
      </w:tr>
      <w:tr w:rsidR="008E325E" w:rsidRPr="00220BBE" w:rsidTr="004B39FD">
        <w:trPr>
          <w:trHeight w:val="768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12</w:t>
            </w:r>
          </w:p>
        </w:tc>
        <w:tc>
          <w:tcPr>
            <w:tcW w:w="2410" w:type="dxa"/>
          </w:tcPr>
          <w:p w:rsidR="008E325E" w:rsidRPr="00220BBE" w:rsidRDefault="008E325E" w:rsidP="00E51D71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строительства Кировской об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соглашений о защите 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в рамках соглашений о взаимодействии 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с Законом Кировской области </w:t>
            </w:r>
            <w:r w:rsidR="00D55E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от 06.03.2017 № 51-ЗО</w:t>
            </w:r>
          </w:p>
        </w:tc>
      </w:tr>
      <w:tr w:rsidR="008E325E" w:rsidRPr="00220BBE" w:rsidTr="004B39FD">
        <w:trPr>
          <w:trHeight w:val="768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2410" w:type="dxa"/>
          </w:tcPr>
          <w:p w:rsidR="008E325E" w:rsidRPr="00220BBE" w:rsidRDefault="008E325E" w:rsidP="00E51D71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энергетики и жи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лищно-комму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нального хозяй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ства Кировской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соглашений о защите 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8E325E" w:rsidRPr="00220BBE" w:rsidRDefault="008E325E" w:rsidP="00E2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при создании (реконструкции) объектов социально-культурного и коммунально-бытового назначения и реализации масштабных инвестиционных проектов</w:t>
            </w:r>
            <w:r w:rsidR="00617652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с Законом К</w:t>
            </w:r>
            <w:r w:rsidR="00617652">
              <w:rPr>
                <w:rFonts w:ascii="Times New Roman" w:hAnsi="Times New Roman" w:cs="Times New Roman"/>
                <w:sz w:val="28"/>
                <w:szCs w:val="28"/>
              </w:rPr>
              <w:t xml:space="preserve">ировской области от 06.03.2017 </w:t>
            </w:r>
            <w:r w:rsidR="00E27B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№ 51-ЗО</w:t>
            </w:r>
          </w:p>
        </w:tc>
      </w:tr>
      <w:tr w:rsidR="008E325E" w:rsidRPr="00220BBE" w:rsidTr="004B39FD">
        <w:trPr>
          <w:trHeight w:val="361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2410" w:type="dxa"/>
          </w:tcPr>
          <w:p w:rsidR="008E325E" w:rsidRPr="00220BBE" w:rsidRDefault="008E325E" w:rsidP="00E51D71">
            <w:pPr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охраны окру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жающей среды Кировской об</w:t>
            </w:r>
            <w:r w:rsidR="0014334A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softHyphen/>
            </w: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инвестиционные проекты частных инвесторов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основных видов экономической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деятельности, относящихся в соответствии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с ОКВЭД к охоте, рыболовству и рыбоводству;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рамках соглашений о защите и поощрении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капиталовложений в соответствии с Федеральным законом от 01.04.2020 № 69-ФЗ;</w:t>
            </w:r>
          </w:p>
          <w:p w:rsidR="00596456" w:rsidRDefault="008E325E" w:rsidP="00E2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                       в рамках соглашений о взаимодействии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br/>
              <w:t>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</w:t>
            </w:r>
            <w:r w:rsidR="00617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с Законом Кировской области от 06.03.2017</w:t>
            </w:r>
            <w:r w:rsidR="0014334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E325E" w:rsidRPr="00220BBE" w:rsidRDefault="008E325E" w:rsidP="00E27B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51-ЗО</w:t>
            </w:r>
          </w:p>
        </w:tc>
      </w:tr>
      <w:tr w:rsidR="008E325E" w:rsidRPr="00220BBE" w:rsidTr="004B39FD">
        <w:trPr>
          <w:trHeight w:val="768"/>
        </w:trPr>
        <w:tc>
          <w:tcPr>
            <w:tcW w:w="709" w:type="dxa"/>
          </w:tcPr>
          <w:p w:rsidR="008E325E" w:rsidRPr="00220BBE" w:rsidRDefault="008E325E" w:rsidP="00E47E6F">
            <w:pPr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15</w:t>
            </w:r>
          </w:p>
        </w:tc>
        <w:tc>
          <w:tcPr>
            <w:tcW w:w="2410" w:type="dxa"/>
          </w:tcPr>
          <w:p w:rsidR="008E325E" w:rsidRPr="00220BBE" w:rsidRDefault="008E325E" w:rsidP="00E47E6F">
            <w:pPr>
              <w:contextualSpacing/>
              <w:jc w:val="left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220BBE">
              <w:rPr>
                <w:rFonts w:ascii="Times New Roman" w:eastAsia="Calibri" w:hAnsi="Times New Roman" w:cs="Times New Roman"/>
                <w:spacing w:val="2"/>
                <w:sz w:val="28"/>
                <w:szCs w:val="28"/>
                <w:shd w:val="clear" w:color="auto" w:fill="FFFFFF"/>
              </w:rPr>
              <w:t>Министерство экономического развития Кировской области</w:t>
            </w:r>
          </w:p>
        </w:tc>
        <w:tc>
          <w:tcPr>
            <w:tcW w:w="6379" w:type="dxa"/>
          </w:tcPr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="005964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в рамках соглашений о защите и поощрении капиталовложений в соответствии с Федеральным законом от 01.04.2020 № 69-ФЗ;</w:t>
            </w:r>
          </w:p>
          <w:p w:rsidR="008E325E" w:rsidRPr="00220BBE" w:rsidRDefault="008E325E" w:rsidP="00E47E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инвестиционные проекты, реализуемые </w:t>
            </w:r>
            <w:r w:rsidR="005964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соглашений о взаимодействии </w:t>
            </w:r>
            <w:r w:rsidR="005964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при создании (реконструкции) объектов социально-культурного и коммунально-бытового назначения и реализации масштабных инвестиционных проектов в соответствии </w:t>
            </w:r>
            <w:r w:rsidR="005964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 xml:space="preserve">с Законом Кировской области от 06.03.2017 </w:t>
            </w:r>
            <w:r w:rsidR="005964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0BBE">
              <w:rPr>
                <w:rFonts w:ascii="Times New Roman" w:hAnsi="Times New Roman" w:cs="Times New Roman"/>
                <w:sz w:val="28"/>
                <w:szCs w:val="28"/>
              </w:rPr>
              <w:t>№ 51-ЗО</w:t>
            </w:r>
          </w:p>
        </w:tc>
      </w:tr>
    </w:tbl>
    <w:p w:rsidR="00C234B5" w:rsidRPr="00A26032" w:rsidRDefault="00C234B5" w:rsidP="00596456">
      <w:pPr>
        <w:pStyle w:val="10"/>
        <w:spacing w:before="7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A26032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sectPr w:rsidR="00C234B5" w:rsidRPr="00A26032" w:rsidSect="00D65BA3">
      <w:headerReference w:type="default" r:id="rId8"/>
      <w:pgSz w:w="11906" w:h="16838"/>
      <w:pgMar w:top="1418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53C" w:rsidRDefault="00D7753C" w:rsidP="00FA4F41">
      <w:r>
        <w:separator/>
      </w:r>
    </w:p>
  </w:endnote>
  <w:endnote w:type="continuationSeparator" w:id="0">
    <w:p w:rsidR="00D7753C" w:rsidRDefault="00D7753C" w:rsidP="00FA4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53C" w:rsidRDefault="00D7753C" w:rsidP="00FA4F41">
      <w:r>
        <w:separator/>
      </w:r>
    </w:p>
  </w:footnote>
  <w:footnote w:type="continuationSeparator" w:id="0">
    <w:p w:rsidR="00D7753C" w:rsidRDefault="00D7753C" w:rsidP="00FA4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0C58" w:rsidRPr="00260171" w:rsidRDefault="002810F5">
        <w:pPr>
          <w:pStyle w:val="1"/>
          <w:jc w:val="center"/>
          <w:rPr>
            <w:rFonts w:ascii="Times New Roman" w:hAnsi="Times New Roman" w:cs="Times New Roman"/>
          </w:rPr>
        </w:pPr>
        <w:r w:rsidRPr="00D65B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234B5" w:rsidRPr="00D65BA3">
          <w:rPr>
            <w:rFonts w:ascii="Times New Roman" w:hAnsi="Times New Roman" w:cs="Times New Roman"/>
            <w:sz w:val="24"/>
            <w:szCs w:val="24"/>
          </w:rPr>
          <w:instrText>PAGE \* MERGEFORMAT</w:instrText>
        </w:r>
        <w:r w:rsidRPr="00D65B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B8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65BA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4B5"/>
    <w:rsid w:val="000007C7"/>
    <w:rsid w:val="000D5AA1"/>
    <w:rsid w:val="001051C4"/>
    <w:rsid w:val="0014334A"/>
    <w:rsid w:val="00152639"/>
    <w:rsid w:val="001730B8"/>
    <w:rsid w:val="001B5B4F"/>
    <w:rsid w:val="002506B0"/>
    <w:rsid w:val="00277205"/>
    <w:rsid w:val="002810F5"/>
    <w:rsid w:val="0028230A"/>
    <w:rsid w:val="0028765C"/>
    <w:rsid w:val="002A4DA4"/>
    <w:rsid w:val="002D2BE4"/>
    <w:rsid w:val="00314156"/>
    <w:rsid w:val="00321B9C"/>
    <w:rsid w:val="00343876"/>
    <w:rsid w:val="003D0E24"/>
    <w:rsid w:val="00435B8A"/>
    <w:rsid w:val="00452655"/>
    <w:rsid w:val="004B39FD"/>
    <w:rsid w:val="004E76A8"/>
    <w:rsid w:val="00547AC0"/>
    <w:rsid w:val="00596456"/>
    <w:rsid w:val="005A2DE8"/>
    <w:rsid w:val="005B3D32"/>
    <w:rsid w:val="00605003"/>
    <w:rsid w:val="00617652"/>
    <w:rsid w:val="00647ED4"/>
    <w:rsid w:val="00653902"/>
    <w:rsid w:val="00662225"/>
    <w:rsid w:val="0067325F"/>
    <w:rsid w:val="00736269"/>
    <w:rsid w:val="007E103A"/>
    <w:rsid w:val="007E159C"/>
    <w:rsid w:val="00811C06"/>
    <w:rsid w:val="00821B4A"/>
    <w:rsid w:val="00877B7E"/>
    <w:rsid w:val="008C0FA4"/>
    <w:rsid w:val="008E325E"/>
    <w:rsid w:val="00953D66"/>
    <w:rsid w:val="009A1004"/>
    <w:rsid w:val="009A6B8A"/>
    <w:rsid w:val="009E07E6"/>
    <w:rsid w:val="009F700A"/>
    <w:rsid w:val="00A043B8"/>
    <w:rsid w:val="00A26032"/>
    <w:rsid w:val="00AA2F88"/>
    <w:rsid w:val="00BA0982"/>
    <w:rsid w:val="00BE5245"/>
    <w:rsid w:val="00C12D25"/>
    <w:rsid w:val="00C234B5"/>
    <w:rsid w:val="00C25938"/>
    <w:rsid w:val="00C447BE"/>
    <w:rsid w:val="00C71838"/>
    <w:rsid w:val="00CF2785"/>
    <w:rsid w:val="00D01172"/>
    <w:rsid w:val="00D55EC1"/>
    <w:rsid w:val="00D65BA3"/>
    <w:rsid w:val="00D7753C"/>
    <w:rsid w:val="00D832D5"/>
    <w:rsid w:val="00D95113"/>
    <w:rsid w:val="00DB4FD9"/>
    <w:rsid w:val="00DF3F0B"/>
    <w:rsid w:val="00E27B7E"/>
    <w:rsid w:val="00E51D71"/>
    <w:rsid w:val="00EA1F5A"/>
    <w:rsid w:val="00F15D81"/>
    <w:rsid w:val="00F74F05"/>
    <w:rsid w:val="00FA414C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3AA4"/>
  <w15:docId w15:val="{DE27C546-47D8-49DD-95CE-828C7F5B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4B5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4B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Верхний колонтитул1"/>
    <w:basedOn w:val="a"/>
    <w:link w:val="a4"/>
    <w:uiPriority w:val="99"/>
    <w:unhideWhenUsed/>
    <w:rsid w:val="00C234B5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1"/>
    <w:uiPriority w:val="99"/>
    <w:rsid w:val="00C234B5"/>
    <w:rPr>
      <w:rFonts w:eastAsiaTheme="minorEastAsia"/>
      <w:lang w:eastAsia="ru-RU"/>
    </w:rPr>
  </w:style>
  <w:style w:type="paragraph" w:customStyle="1" w:styleId="10">
    <w:name w:val="Нижний колонтитул1"/>
    <w:basedOn w:val="a"/>
    <w:link w:val="a5"/>
    <w:unhideWhenUsed/>
    <w:rsid w:val="00C234B5"/>
    <w:pPr>
      <w:tabs>
        <w:tab w:val="center" w:pos="4677"/>
        <w:tab w:val="right" w:pos="9355"/>
      </w:tabs>
      <w:jc w:val="left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10"/>
    <w:rsid w:val="00C234B5"/>
    <w:rPr>
      <w:rFonts w:eastAsiaTheme="minorEastAsia"/>
      <w:lang w:eastAsia="ru-RU"/>
    </w:rPr>
  </w:style>
  <w:style w:type="paragraph" w:styleId="a6">
    <w:name w:val="header"/>
    <w:basedOn w:val="a"/>
    <w:link w:val="11"/>
    <w:uiPriority w:val="99"/>
    <w:semiHidden/>
    <w:unhideWhenUsed/>
    <w:rsid w:val="00662225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6"/>
    <w:uiPriority w:val="99"/>
    <w:semiHidden/>
    <w:rsid w:val="00662225"/>
  </w:style>
  <w:style w:type="paragraph" w:styleId="a7">
    <w:name w:val="footer"/>
    <w:basedOn w:val="a"/>
    <w:link w:val="12"/>
    <w:uiPriority w:val="99"/>
    <w:semiHidden/>
    <w:unhideWhenUsed/>
    <w:rsid w:val="00662225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7"/>
    <w:uiPriority w:val="99"/>
    <w:semiHidden/>
    <w:rsid w:val="0066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18DC16FDD6AA28E7F247BB63C688DEAC3AA61FB3C7DE93B9654CF09D15EF2AF824F172059F4D4801301005AACS6t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8DC16FDD6AA28E7F247BB63C688DEAC3AA61FB3C7DE93B9654CF09D15EF2AF824F172059F4D4801301005AACS6t5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burakov_nr</dc:creator>
  <cp:keywords/>
  <dc:description/>
  <cp:lastModifiedBy>Анна И. Слободина</cp:lastModifiedBy>
  <cp:revision>22</cp:revision>
  <cp:lastPrinted>2025-11-11T08:54:00Z</cp:lastPrinted>
  <dcterms:created xsi:type="dcterms:W3CDTF">2023-03-02T10:38:00Z</dcterms:created>
  <dcterms:modified xsi:type="dcterms:W3CDTF">2026-01-27T11:34:00Z</dcterms:modified>
</cp:coreProperties>
</file>